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1D5" w:rsidRDefault="00A031D5" w:rsidP="00A031D5">
      <w:pPr>
        <w:pStyle w:val="a4"/>
        <w:spacing w:before="0" w:beforeAutospacing="0" w:after="0" w:afterAutospacing="0"/>
        <w:rPr>
          <w:b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A031D5" w:rsidTr="007E40A4">
        <w:tc>
          <w:tcPr>
            <w:tcW w:w="1560" w:type="dxa"/>
          </w:tcPr>
          <w:p w:rsidR="00A031D5" w:rsidRDefault="00A031D5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9</w:t>
            </w:r>
          </w:p>
        </w:tc>
        <w:tc>
          <w:tcPr>
            <w:tcW w:w="4820" w:type="dxa"/>
          </w:tcPr>
          <w:p w:rsidR="00A031D5" w:rsidRDefault="00A031D5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A031D5" w:rsidRDefault="00A031D5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A031D5" w:rsidTr="007E40A4">
        <w:tc>
          <w:tcPr>
            <w:tcW w:w="6380" w:type="dxa"/>
            <w:gridSpan w:val="2"/>
          </w:tcPr>
          <w:p w:rsidR="00A031D5" w:rsidRDefault="00A031D5" w:rsidP="00506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506B0F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Прыжок в высоту с места</w:t>
            </w:r>
          </w:p>
        </w:tc>
        <w:tc>
          <w:tcPr>
            <w:tcW w:w="4501" w:type="dxa"/>
          </w:tcPr>
          <w:p w:rsidR="00A031D5" w:rsidRDefault="00D03BBE" w:rsidP="00DF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506B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F05B6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A031D5" w:rsidRDefault="00A031D5" w:rsidP="00A031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B0F" w:rsidRDefault="00506B0F" w:rsidP="00506B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B0F" w:rsidRPr="00963016" w:rsidRDefault="00506B0F" w:rsidP="00506B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506B0F" w:rsidRPr="009967BF" w:rsidRDefault="00506B0F" w:rsidP="00506B0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1"/>
        </w:rPr>
      </w:pPr>
      <w:r w:rsidRPr="00963016">
        <w:rPr>
          <w:b/>
        </w:rPr>
        <w:t>Подготовительная часть урока:</w:t>
      </w:r>
      <w:r>
        <w:t xml:space="preserve"> </w:t>
      </w:r>
      <w:r w:rsidRPr="00506B0F">
        <w:rPr>
          <w:color w:val="000000"/>
          <w:szCs w:val="27"/>
        </w:rPr>
        <w:t>поднимание ног в упоре лежа на спине 20 раз.</w:t>
      </w:r>
    </w:p>
    <w:p w:rsidR="00506B0F" w:rsidRPr="00963016" w:rsidRDefault="00506B0F" w:rsidP="00506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фотоотчет)</w:t>
      </w:r>
    </w:p>
    <w:p w:rsidR="00506B0F" w:rsidRDefault="00506B0F" w:rsidP="00506B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0EF834B" wp14:editId="7F8C7AE8">
            <wp:extent cx="2667000" cy="1789857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465" cy="178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B0F" w:rsidRDefault="00506B0F" w:rsidP="00506B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  <w:r>
        <w:rPr>
          <w:rFonts w:ascii="Times New Roman" w:hAnsi="Times New Roman" w:cs="Times New Roman"/>
          <w:b/>
          <w:sz w:val="24"/>
          <w:szCs w:val="24"/>
        </w:rPr>
        <w:t xml:space="preserve">  повторение.</w:t>
      </w:r>
    </w:p>
    <w:p w:rsidR="00506B0F" w:rsidRDefault="00506B0F" w:rsidP="00506B0F">
      <w:pPr>
        <w:rPr>
          <w:rFonts w:ascii="Times New Roman" w:hAnsi="Times New Roman" w:cs="Times New Roman"/>
          <w:sz w:val="24"/>
        </w:rPr>
      </w:pPr>
      <w:r w:rsidRPr="00E76892">
        <w:rPr>
          <w:rFonts w:ascii="Times New Roman" w:hAnsi="Times New Roman" w:cs="Times New Roman"/>
          <w:sz w:val="24"/>
        </w:rPr>
        <w:t xml:space="preserve">Первый вариант. Участник тестирования намазывает кончики пальцев магнезией или мелом, становится боком к стене, на которой имеется разметка (в </w:t>
      </w:r>
      <w:proofErr w:type="gramStart"/>
      <w:r w:rsidRPr="00E76892">
        <w:rPr>
          <w:rFonts w:ascii="Times New Roman" w:hAnsi="Times New Roman" w:cs="Times New Roman"/>
          <w:sz w:val="24"/>
        </w:rPr>
        <w:t>см</w:t>
      </w:r>
      <w:proofErr w:type="gramEnd"/>
      <w:r w:rsidRPr="00E76892">
        <w:rPr>
          <w:rFonts w:ascii="Times New Roman" w:hAnsi="Times New Roman" w:cs="Times New Roman"/>
          <w:sz w:val="24"/>
        </w:rPr>
        <w:t xml:space="preserve">), ноги на ширине плеч, руки опущены. Предварительно спортсмен фиксирует исходный результат при поднятии одной руки вверх, потом опускает руку. После этого выполняются </w:t>
      </w:r>
      <w:r w:rsidRPr="00E76892">
        <w:rPr>
          <w:rFonts w:ascii="Times New Roman" w:hAnsi="Times New Roman" w:cs="Times New Roman"/>
          <w:sz w:val="24"/>
          <w:szCs w:val="24"/>
        </w:rPr>
        <w:t xml:space="preserve">подготовительные движения: делается быстрый присед и после резкого взмаха вверх руками </w:t>
      </w:r>
      <w:proofErr w:type="gramStart"/>
      <w:r w:rsidRPr="00E76892">
        <w:rPr>
          <w:rFonts w:ascii="Times New Roman" w:hAnsi="Times New Roman" w:cs="Times New Roman"/>
          <w:sz w:val="24"/>
          <w:szCs w:val="24"/>
        </w:rPr>
        <w:t>выполняется прыжок вверх Спортсмен при прыжке пытается</w:t>
      </w:r>
      <w:proofErr w:type="gramEnd"/>
      <w:r w:rsidRPr="00E76892">
        <w:rPr>
          <w:rFonts w:ascii="Times New Roman" w:hAnsi="Times New Roman" w:cs="Times New Roman"/>
          <w:sz w:val="24"/>
          <w:szCs w:val="24"/>
        </w:rPr>
        <w:t xml:space="preserve"> коснуться как можно выше разметки кончиками пальцев (оставив при этом отметки). </w:t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4B540BFF" wp14:editId="725D026F">
            <wp:extent cx="6570345" cy="2708910"/>
            <wp:effectExtent l="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687163_4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70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B0F" w:rsidRPr="00471CB7" w:rsidRDefault="00506B0F" w:rsidP="00506B0F">
      <w:pPr>
        <w:rPr>
          <w:rFonts w:ascii="Times New Roman" w:hAnsi="Times New Roman" w:cs="Times New Roman"/>
          <w:color w:val="000000"/>
          <w:sz w:val="24"/>
          <w:szCs w:val="27"/>
          <w:shd w:val="clear" w:color="auto" w:fill="000000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Выпрыгивание из положения сидя 10 раз, поднятие туловища из положения лежа на спине (пресс) 10 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ф</w:t>
      </w:r>
      <w:proofErr w:type="gramEnd"/>
      <w:r>
        <w:rPr>
          <w:rFonts w:ascii="Times New Roman" w:hAnsi="Times New Roman" w:cs="Times New Roman"/>
          <w:sz w:val="24"/>
          <w:szCs w:val="24"/>
        </w:rPr>
        <w:t>отоотчет)</w:t>
      </w:r>
    </w:p>
    <w:p w:rsidR="00DF05B6" w:rsidRPr="00506B0F" w:rsidRDefault="00506B0F" w:rsidP="00A031D5">
      <w:pPr>
        <w:rPr>
          <w:rFonts w:ascii="Times New Roman" w:hAnsi="Times New Roman" w:cs="Times New Roman"/>
          <w:color w:val="000000"/>
          <w:sz w:val="24"/>
          <w:szCs w:val="27"/>
          <w:shd w:val="clear" w:color="auto" w:fill="000000"/>
        </w:rPr>
      </w:pPr>
      <w:r>
        <w:rPr>
          <w:rFonts w:ascii="Times New Roman" w:hAnsi="Times New Roman" w:cs="Times New Roman"/>
          <w:noProof/>
          <w:color w:val="000000"/>
          <w:sz w:val="24"/>
          <w:szCs w:val="27"/>
          <w:shd w:val="clear" w:color="auto" w:fill="000000"/>
          <w:lang w:eastAsia="ru-RU"/>
        </w:rPr>
        <w:lastRenderedPageBreak/>
        <w:drawing>
          <wp:inline distT="0" distB="0" distL="0" distR="0" wp14:anchorId="7533637E" wp14:editId="4F7CCCB0">
            <wp:extent cx="1615440" cy="1536363"/>
            <wp:effectExtent l="0" t="0" r="3810" b="698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31a5ea527f37266ae2b7e820152240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303" cy="1537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/>
          <w:sz w:val="24"/>
          <w:szCs w:val="27"/>
          <w:shd w:val="clear" w:color="auto" w:fill="000000"/>
          <w:lang w:eastAsia="ru-RU"/>
        </w:rPr>
        <w:drawing>
          <wp:inline distT="0" distB="0" distL="0" distR="0" wp14:anchorId="01C555C8" wp14:editId="0A7884F8">
            <wp:extent cx="2861502" cy="16840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142" cy="168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E74D41" w:rsidTr="007E40A4">
        <w:tc>
          <w:tcPr>
            <w:tcW w:w="1560" w:type="dxa"/>
          </w:tcPr>
          <w:p w:rsidR="00E74D41" w:rsidRDefault="00E74D41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9</w:t>
            </w:r>
          </w:p>
        </w:tc>
        <w:tc>
          <w:tcPr>
            <w:tcW w:w="4820" w:type="dxa"/>
          </w:tcPr>
          <w:p w:rsidR="00E74D41" w:rsidRDefault="00E74D41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E74D41" w:rsidRDefault="00E74D41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E74D41" w:rsidTr="007E40A4">
        <w:tc>
          <w:tcPr>
            <w:tcW w:w="6380" w:type="dxa"/>
            <w:gridSpan w:val="2"/>
          </w:tcPr>
          <w:p w:rsidR="00E74D41" w:rsidRDefault="00E74D41" w:rsidP="0002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506B0F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Прыжок в высоту с двух шагов</w:t>
            </w:r>
          </w:p>
        </w:tc>
        <w:tc>
          <w:tcPr>
            <w:tcW w:w="4501" w:type="dxa"/>
          </w:tcPr>
          <w:p w:rsidR="00E74D41" w:rsidRDefault="00D03BBE" w:rsidP="00DF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506B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F05B6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E74D41" w:rsidRDefault="00E74D41" w:rsidP="00E74D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D41" w:rsidRPr="00963016" w:rsidRDefault="00E74D41" w:rsidP="00E74D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E74D41" w:rsidRPr="00CB60D9" w:rsidRDefault="00E74D41" w:rsidP="00CB60D9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1"/>
        </w:rPr>
      </w:pPr>
      <w:r w:rsidRPr="00963016">
        <w:rPr>
          <w:b/>
        </w:rPr>
        <w:t>Подготовительная часть урока:</w:t>
      </w:r>
      <w:r>
        <w:t xml:space="preserve"> </w:t>
      </w:r>
      <w:r w:rsidR="00AD583E" w:rsidRPr="00CB60D9">
        <w:rPr>
          <w:color w:val="000000"/>
          <w:szCs w:val="27"/>
        </w:rPr>
        <w:t>упор лежа на спине упражнение велосипед 30 сек</w:t>
      </w:r>
      <w:proofErr w:type="gramStart"/>
      <w:r w:rsidR="00AD583E" w:rsidRPr="00CB60D9">
        <w:rPr>
          <w:color w:val="000000"/>
          <w:szCs w:val="27"/>
        </w:rPr>
        <w:t>.</w:t>
      </w:r>
      <w:r>
        <w:t>(</w:t>
      </w:r>
      <w:proofErr w:type="gramEnd"/>
      <w:r>
        <w:rPr>
          <w:b/>
        </w:rPr>
        <w:t>фото</w:t>
      </w:r>
      <w:r w:rsidR="00AD583E">
        <w:rPr>
          <w:b/>
        </w:rPr>
        <w:t>отчет</w:t>
      </w:r>
      <w:r>
        <w:rPr>
          <w:b/>
        </w:rPr>
        <w:t>)</w:t>
      </w:r>
    </w:p>
    <w:p w:rsidR="00E74D41" w:rsidRDefault="00AD583E" w:rsidP="00E74D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721429" cy="849086"/>
            <wp:effectExtent l="0" t="0" r="3175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oyinostjj-s-dyetstva-kak-podaritjj-svoyemu-ryebyenku-krasivuyu-figuru-16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429" cy="84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D41" w:rsidRDefault="00E74D41" w:rsidP="00E74D41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CB60D9" w:rsidRDefault="00CB60D9" w:rsidP="00CB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Выполняется два шага разбега и переход через планку с постепенным увеличением высоты планки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  <w:r w:rsidRPr="00E76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0D9" w:rsidRDefault="00CB60D9" w:rsidP="00CB60D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3523197" cy="1469015"/>
            <wp:effectExtent l="0" t="0" r="127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ыжок 2 шага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197" cy="146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D41" w:rsidRDefault="00E74D41" w:rsidP="00E74D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5B63">
        <w:rPr>
          <w:rFonts w:ascii="Times New Roman" w:hAnsi="Times New Roman" w:cs="Times New Roman"/>
          <w:sz w:val="24"/>
          <w:szCs w:val="24"/>
        </w:rPr>
        <w:t>В</w:t>
      </w:r>
      <w:r w:rsidR="007C0CA7">
        <w:rPr>
          <w:rFonts w:ascii="Times New Roman" w:hAnsi="Times New Roman" w:cs="Times New Roman"/>
          <w:sz w:val="24"/>
          <w:szCs w:val="24"/>
        </w:rPr>
        <w:t>ыпрыгивание из положения сидя 10</w:t>
      </w:r>
      <w:r w:rsidR="00F05B63">
        <w:rPr>
          <w:rFonts w:ascii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C0CA7">
        <w:rPr>
          <w:rFonts w:ascii="Times New Roman" w:hAnsi="Times New Roman" w:cs="Times New Roman"/>
          <w:sz w:val="24"/>
          <w:szCs w:val="24"/>
        </w:rPr>
        <w:t>поднятие туловища из положения лежа на спине (пресс)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BE">
        <w:rPr>
          <w:rFonts w:ascii="Times New Roman" w:hAnsi="Times New Roman" w:cs="Times New Roman"/>
          <w:sz w:val="24"/>
          <w:szCs w:val="24"/>
        </w:rPr>
        <w:t>10</w:t>
      </w:r>
      <w:r w:rsidR="00AD583E">
        <w:rPr>
          <w:rFonts w:ascii="Times New Roman" w:hAnsi="Times New Roman" w:cs="Times New Roman"/>
          <w:sz w:val="24"/>
          <w:szCs w:val="24"/>
        </w:rPr>
        <w:t xml:space="preserve"> раз</w:t>
      </w:r>
      <w:proofErr w:type="gramStart"/>
      <w:r w:rsidR="00AD58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D583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D583E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AD583E">
        <w:rPr>
          <w:rFonts w:ascii="Times New Roman" w:hAnsi="Times New Roman" w:cs="Times New Roman"/>
          <w:sz w:val="24"/>
          <w:szCs w:val="24"/>
        </w:rPr>
        <w:t>отоот</w:t>
      </w:r>
      <w:r>
        <w:rPr>
          <w:rFonts w:ascii="Times New Roman" w:hAnsi="Times New Roman" w:cs="Times New Roman"/>
          <w:sz w:val="24"/>
          <w:szCs w:val="24"/>
        </w:rPr>
        <w:t>чет)</w:t>
      </w:r>
    </w:p>
    <w:p w:rsidR="00AD583E" w:rsidRDefault="00AD583E" w:rsidP="00E74D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1992923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31a5ea527f37266ae2b7e820152240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992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5080" cy="1497803"/>
            <wp:effectExtent l="0" t="0" r="762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49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0D9" w:rsidRDefault="00CB60D9" w:rsidP="00E74D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05B6" w:rsidTr="009539FA">
        <w:tc>
          <w:tcPr>
            <w:tcW w:w="1560" w:type="dxa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9</w:t>
            </w:r>
          </w:p>
        </w:tc>
        <w:tc>
          <w:tcPr>
            <w:tcW w:w="4820" w:type="dxa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05B6" w:rsidTr="009539FA">
        <w:tc>
          <w:tcPr>
            <w:tcW w:w="6380" w:type="dxa"/>
            <w:gridSpan w:val="2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CB60D9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4501" w:type="dxa"/>
          </w:tcPr>
          <w:p w:rsidR="00DF05B6" w:rsidRDefault="00506B0F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19</w:t>
            </w:r>
            <w:r w:rsidR="00DF05B6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DF05B6" w:rsidRDefault="00DF05B6" w:rsidP="00DF05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5B6" w:rsidRPr="00963016" w:rsidRDefault="00DF05B6" w:rsidP="00DF05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F05B6" w:rsidRPr="00CB60D9" w:rsidRDefault="00DF05B6" w:rsidP="00CB60D9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1"/>
        </w:rPr>
      </w:pPr>
      <w:r w:rsidRPr="00963016">
        <w:rPr>
          <w:b/>
        </w:rPr>
        <w:t>Подготовительная часть урока:</w:t>
      </w:r>
      <w:r>
        <w:t xml:space="preserve"> </w:t>
      </w:r>
      <w:r w:rsidR="00CB60D9" w:rsidRPr="00CB60D9">
        <w:rPr>
          <w:color w:val="000000"/>
          <w:szCs w:val="27"/>
        </w:rPr>
        <w:t xml:space="preserve">прыжки на двух ногах </w:t>
      </w:r>
      <w:r w:rsidR="00AD583E" w:rsidRPr="00CB60D9">
        <w:rPr>
          <w:color w:val="000000"/>
          <w:szCs w:val="27"/>
        </w:rPr>
        <w:t>20 раз</w:t>
      </w:r>
      <w:proofErr w:type="gramStart"/>
      <w:r w:rsidR="00AD583E" w:rsidRPr="00CB60D9">
        <w:rPr>
          <w:color w:val="000000"/>
          <w:szCs w:val="27"/>
        </w:rPr>
        <w:t>.</w:t>
      </w:r>
      <w:proofErr w:type="gramEnd"/>
      <w:r w:rsidR="00CB60D9">
        <w:rPr>
          <w:color w:val="000000"/>
          <w:szCs w:val="27"/>
        </w:rPr>
        <w:t xml:space="preserve"> </w:t>
      </w:r>
      <w:r>
        <w:t>(</w:t>
      </w:r>
      <w:proofErr w:type="gramStart"/>
      <w:r>
        <w:rPr>
          <w:b/>
        </w:rPr>
        <w:t>ф</w:t>
      </w:r>
      <w:proofErr w:type="gramEnd"/>
      <w:r>
        <w:rPr>
          <w:b/>
        </w:rPr>
        <w:t>ото</w:t>
      </w:r>
      <w:r w:rsidR="00AD583E">
        <w:rPr>
          <w:b/>
        </w:rPr>
        <w:t>отчет</w:t>
      </w:r>
      <w:r>
        <w:rPr>
          <w:b/>
        </w:rPr>
        <w:t>)</w:t>
      </w:r>
    </w:p>
    <w:p w:rsidR="00DF05B6" w:rsidRDefault="00CB60D9" w:rsidP="00DF0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31620" cy="223338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1e15001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223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5B6" w:rsidRDefault="00DF05B6" w:rsidP="00DF05B6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E76892" w:rsidRDefault="00CB60D9" w:rsidP="00DF05B6">
      <w:pPr>
        <w:rPr>
          <w:rFonts w:ascii="Times New Roman" w:hAnsi="Times New Roman" w:cs="Times New Roman"/>
          <w:noProof/>
          <w:sz w:val="20"/>
          <w:lang w:eastAsia="ru-RU"/>
        </w:rPr>
      </w:pPr>
      <w:proofErr w:type="gramStart"/>
      <w:r w:rsidRPr="00CB60D9"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  <w:t>Прыжки в длину с места способствуют развитию различных качеств – скорости, силы, так называемых силовых и скоростных качеств - комплекс различных проявлений человека в конкретной двигательной деятельности, в основе которых находится понятие «сила»; прыгучесть - умение человека при помощи силы толчка ногами совершить подбрасывание себя вверх; спринтерские навыки – умение спортсмена осуществлять бег на короткие и средние дистанции</w:t>
      </w:r>
      <w:r>
        <w:rPr>
          <w:rFonts w:ascii="Times New Roman" w:hAnsi="Times New Roman" w:cs="Times New Roman"/>
          <w:noProof/>
          <w:sz w:val="20"/>
          <w:lang w:eastAsia="ru-RU"/>
        </w:rPr>
        <w:t>.</w:t>
      </w:r>
      <w:proofErr w:type="gramEnd"/>
    </w:p>
    <w:p w:rsidR="00CB60D9" w:rsidRDefault="00CB60D9" w:rsidP="00DF05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6309360" cy="2868390"/>
            <wp:effectExtent l="0" t="0" r="0" b="825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л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86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0D9" w:rsidRDefault="00CB60D9" w:rsidP="00DF05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Смотрим видео по ссылке: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HYPERLINK "</w:instrText>
      </w:r>
      <w:r w:rsidRPr="00CB60D9">
        <w:rPr>
          <w:rFonts w:ascii="Times New Roman" w:hAnsi="Times New Roman" w:cs="Times New Roman"/>
          <w:sz w:val="24"/>
        </w:rPr>
        <w:instrText>https://www.youtube.com/watch?v=VWgWNCNhNAc</w:instrText>
      </w:r>
      <w:r>
        <w:rPr>
          <w:rFonts w:ascii="Times New Roman" w:hAnsi="Times New Roman" w:cs="Times New Roman"/>
          <w:sz w:val="24"/>
        </w:rPr>
        <w:instrText xml:space="preserve">" </w:instrText>
      </w:r>
      <w:r>
        <w:rPr>
          <w:rFonts w:ascii="Times New Roman" w:hAnsi="Times New Roman" w:cs="Times New Roman"/>
          <w:sz w:val="24"/>
        </w:rPr>
        <w:fldChar w:fldCharType="separate"/>
      </w:r>
      <w:r w:rsidRPr="004A3BBA">
        <w:rPr>
          <w:rStyle w:val="a3"/>
          <w:rFonts w:ascii="Times New Roman" w:hAnsi="Times New Roman" w:cs="Times New Roman"/>
          <w:sz w:val="24"/>
        </w:rPr>
        <w:t>https://www.youtube.com/watch?v=VWgWNCNhNAc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)</w:t>
      </w:r>
    </w:p>
    <w:p w:rsidR="00DF05B6" w:rsidRPr="00471CB7" w:rsidRDefault="00DF05B6" w:rsidP="00DF05B6">
      <w:pPr>
        <w:rPr>
          <w:rFonts w:ascii="Times New Roman" w:hAnsi="Times New Roman" w:cs="Times New Roman"/>
          <w:color w:val="000000"/>
          <w:sz w:val="24"/>
          <w:szCs w:val="27"/>
          <w:shd w:val="clear" w:color="auto" w:fill="000000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Выпрыгивание из положения сидя 10 раз, поднятие туловища из положения лежа н</w:t>
      </w:r>
      <w:r w:rsidR="00FC61A7">
        <w:rPr>
          <w:rFonts w:ascii="Times New Roman" w:hAnsi="Times New Roman" w:cs="Times New Roman"/>
          <w:sz w:val="24"/>
          <w:szCs w:val="24"/>
        </w:rPr>
        <w:t>а спине (пресс) 10 раз</w:t>
      </w:r>
      <w:proofErr w:type="gramStart"/>
      <w:r w:rsidR="00FC61A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C61A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C61A7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FC61A7">
        <w:rPr>
          <w:rFonts w:ascii="Times New Roman" w:hAnsi="Times New Roman" w:cs="Times New Roman"/>
          <w:sz w:val="24"/>
          <w:szCs w:val="24"/>
        </w:rPr>
        <w:t>отоот</w:t>
      </w:r>
      <w:r>
        <w:rPr>
          <w:rFonts w:ascii="Times New Roman" w:hAnsi="Times New Roman" w:cs="Times New Roman"/>
          <w:sz w:val="24"/>
          <w:szCs w:val="24"/>
        </w:rPr>
        <w:t>чет)</w:t>
      </w:r>
    </w:p>
    <w:p w:rsidR="00DF05B6" w:rsidRPr="00471CB7" w:rsidRDefault="00FC61A7" w:rsidP="00E74D41">
      <w:pPr>
        <w:rPr>
          <w:rFonts w:ascii="Times New Roman" w:hAnsi="Times New Roman" w:cs="Times New Roman"/>
          <w:color w:val="000000"/>
          <w:sz w:val="24"/>
          <w:szCs w:val="27"/>
          <w:shd w:val="clear" w:color="auto" w:fill="000000"/>
        </w:rPr>
      </w:pPr>
      <w:r>
        <w:rPr>
          <w:rFonts w:ascii="Times New Roman" w:hAnsi="Times New Roman" w:cs="Times New Roman"/>
          <w:noProof/>
          <w:color w:val="000000"/>
          <w:sz w:val="24"/>
          <w:szCs w:val="27"/>
          <w:shd w:val="clear" w:color="auto" w:fill="000000"/>
          <w:lang w:eastAsia="ru-RU"/>
        </w:rPr>
        <w:lastRenderedPageBreak/>
        <w:drawing>
          <wp:inline distT="0" distB="0" distL="0" distR="0">
            <wp:extent cx="1615440" cy="1536363"/>
            <wp:effectExtent l="0" t="0" r="381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31a5ea527f37266ae2b7e820152240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303" cy="1537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/>
          <w:sz w:val="24"/>
          <w:szCs w:val="27"/>
          <w:shd w:val="clear" w:color="auto" w:fill="000000"/>
          <w:lang w:eastAsia="ru-RU"/>
        </w:rPr>
        <w:drawing>
          <wp:inline distT="0" distB="0" distL="0" distR="0">
            <wp:extent cx="2861502" cy="16840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142" cy="168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1D5" w:rsidRPr="00F05B63" w:rsidRDefault="00F05B63" w:rsidP="00E74D41">
      <w:pPr>
        <w:rPr>
          <w:rFonts w:ascii="Times New Roman" w:hAnsi="Times New Roman" w:cs="Times New Roman"/>
          <w:b/>
          <w:sz w:val="24"/>
        </w:rPr>
      </w:pPr>
      <w:r w:rsidRPr="00F05B63">
        <w:rPr>
          <w:rFonts w:ascii="Times New Roman" w:hAnsi="Times New Roman" w:cs="Times New Roman"/>
          <w:b/>
          <w:sz w:val="24"/>
        </w:rPr>
        <w:t>По всем вопросам звонить + 79193716032 Коркин Роман Евгеньевич</w:t>
      </w:r>
    </w:p>
    <w:p w:rsidR="00A13E3C" w:rsidRDefault="00CB60D9"/>
    <w:sectPr w:rsidR="00A13E3C" w:rsidSect="00087EE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71DC5"/>
    <w:multiLevelType w:val="hybridMultilevel"/>
    <w:tmpl w:val="21DC504A"/>
    <w:lvl w:ilvl="0" w:tplc="94ACF92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C3501"/>
    <w:multiLevelType w:val="hybridMultilevel"/>
    <w:tmpl w:val="B0705794"/>
    <w:lvl w:ilvl="0" w:tplc="44FA9B42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64E65"/>
    <w:multiLevelType w:val="multilevel"/>
    <w:tmpl w:val="818C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565513"/>
    <w:multiLevelType w:val="multilevel"/>
    <w:tmpl w:val="129E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90054E"/>
    <w:multiLevelType w:val="multilevel"/>
    <w:tmpl w:val="4ABC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E54"/>
    <w:rsid w:val="0002406E"/>
    <w:rsid w:val="002E6E54"/>
    <w:rsid w:val="00471CB7"/>
    <w:rsid w:val="00506B0F"/>
    <w:rsid w:val="006B35F8"/>
    <w:rsid w:val="007C0CA7"/>
    <w:rsid w:val="00A031D5"/>
    <w:rsid w:val="00AD583E"/>
    <w:rsid w:val="00B20774"/>
    <w:rsid w:val="00B32660"/>
    <w:rsid w:val="00CB60D9"/>
    <w:rsid w:val="00D03BBE"/>
    <w:rsid w:val="00DF05B6"/>
    <w:rsid w:val="00E74D41"/>
    <w:rsid w:val="00E76892"/>
    <w:rsid w:val="00F05B63"/>
    <w:rsid w:val="00FC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D5"/>
  </w:style>
  <w:style w:type="paragraph" w:styleId="2">
    <w:name w:val="heading 2"/>
    <w:basedOn w:val="a"/>
    <w:link w:val="20"/>
    <w:uiPriority w:val="9"/>
    <w:qFormat/>
    <w:rsid w:val="00D03B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1D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0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0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D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03B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7C0C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D5"/>
  </w:style>
  <w:style w:type="paragraph" w:styleId="2">
    <w:name w:val="heading 2"/>
    <w:basedOn w:val="a"/>
    <w:link w:val="20"/>
    <w:uiPriority w:val="9"/>
    <w:qFormat/>
    <w:rsid w:val="00D03B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1D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0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0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D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03B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7C0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2020-11-14T11:27:00Z</dcterms:created>
  <dcterms:modified xsi:type="dcterms:W3CDTF">2021-11-14T11:19:00Z</dcterms:modified>
</cp:coreProperties>
</file>